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576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5657"/>
      </w:tblGrid>
      <w:tr w:rsidR="0036272F" w14:paraId="534DB183" w14:textId="77777777" w:rsidTr="008C2FAC">
        <w:trPr>
          <w:trHeight w:val="2178"/>
        </w:trPr>
        <w:tc>
          <w:tcPr>
            <w:tcW w:w="7668" w:type="dxa"/>
          </w:tcPr>
          <w:p w14:paraId="6C9575A0" w14:textId="1A644831" w:rsidR="004C7245" w:rsidRDefault="004C7245" w:rsidP="004C7245">
            <w:pPr>
              <w:jc w:val="center"/>
              <w:rPr>
                <w:sz w:val="28"/>
                <w:szCs w:val="28"/>
              </w:rPr>
            </w:pPr>
          </w:p>
          <w:p w14:paraId="11C04C7D" w14:textId="77777777" w:rsidR="008C2FAC" w:rsidRDefault="008C2FAC" w:rsidP="008C2FAC">
            <w:pPr>
              <w:pStyle w:val="Title"/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  <w:p w14:paraId="19430A97" w14:textId="77777777" w:rsidR="008C2FAC" w:rsidRDefault="00000000" w:rsidP="008C2FAC">
            <w:pPr>
              <w:pStyle w:val="Title"/>
            </w:pPr>
            <w:hyperlink r:id="rId11" w:history="1">
              <w:r w:rsidR="008C2FAC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</w:hyperlink>
            <w:r w:rsidR="008C2FAC">
              <w:t xml:space="preserve">    @NewchurchRoss</w:t>
            </w:r>
          </w:p>
          <w:p w14:paraId="3BF9F8A8" w14:textId="77777777" w:rsidR="008C2FAC" w:rsidRDefault="008C2FAC" w:rsidP="008C2FAC">
            <w:pPr>
              <w:jc w:val="center"/>
              <w:rPr>
                <w:sz w:val="28"/>
                <w:szCs w:val="28"/>
              </w:rPr>
            </w:pPr>
            <w:r w:rsidRPr="004C7245">
              <w:rPr>
                <w:sz w:val="28"/>
                <w:szCs w:val="28"/>
              </w:rPr>
              <w:t>Charity number 1194179. Company number 12027719</w:t>
            </w:r>
          </w:p>
          <w:p w14:paraId="3CCE5989" w14:textId="7FC5088A" w:rsidR="004C7245" w:rsidRPr="004C7245" w:rsidRDefault="004C7245" w:rsidP="008C2FAC">
            <w:pPr>
              <w:tabs>
                <w:tab w:val="left" w:pos="888"/>
              </w:tabs>
              <w:rPr>
                <w:sz w:val="28"/>
                <w:szCs w:val="28"/>
              </w:rPr>
            </w:pPr>
          </w:p>
        </w:tc>
      </w:tr>
    </w:tbl>
    <w:p w14:paraId="3C047CF2" w14:textId="77777777" w:rsidR="00D330CA" w:rsidRDefault="00D330CA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</w:p>
    <w:p w14:paraId="1DA48EA2" w14:textId="3300BCB7" w:rsidR="00B951BF" w:rsidRDefault="00B951BF" w:rsidP="00B951BF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Minutes </w:t>
      </w:r>
      <w:r w:rsidR="00312B88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25</w:t>
      </w:r>
      <w:r w:rsidR="00312B88" w:rsidRPr="00312B88">
        <w:rPr>
          <w:rFonts w:ascii="Calibri" w:eastAsia="Calibri" w:hAnsi="Calibri" w:cs="Times New Roman"/>
          <w:b/>
          <w:color w:val="auto"/>
          <w:sz w:val="24"/>
          <w:szCs w:val="24"/>
          <w:vertAlign w:val="superscript"/>
          <w:lang w:val="en-GB" w:eastAsia="en-US"/>
        </w:rPr>
        <w:t>th</w:t>
      </w:r>
      <w:r w:rsidR="00312B88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April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202</w:t>
      </w:r>
      <w:r w:rsidR="000A499B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3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– St Nicholas Church</w:t>
      </w:r>
    </w:p>
    <w:p w14:paraId="4D008FBA" w14:textId="0512BE89" w:rsidR="00B951BF" w:rsidRDefault="00B951BF" w:rsidP="00B951BF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Danny Allen, </w:t>
      </w:r>
      <w:r w:rsidR="000A499B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Paddy Marriot, Janet </w:t>
      </w:r>
      <w:proofErr w:type="spellStart"/>
      <w:r w:rsidR="000A499B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Melleleu</w:t>
      </w:r>
      <w:proofErr w:type="spellEnd"/>
      <w:r w:rsidR="000A499B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, Sue Holt, Linda Bolton, Julia Barrow, 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Cherry Hughes, Fiona </w:t>
      </w:r>
      <w:proofErr w:type="spellStart"/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Heppleston</w:t>
      </w:r>
      <w:proofErr w:type="spellEnd"/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, Iain Blair, </w:t>
      </w:r>
      <w:r w:rsidR="000A499B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Jo Blair, 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Wilfred Day, Kath Riley, Margaret Ashworth, Natalie Ashworth</w:t>
      </w:r>
    </w:p>
    <w:p w14:paraId="164C93B4" w14:textId="77777777" w:rsidR="00B951BF" w:rsidRDefault="00B951BF" w:rsidP="00B951BF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u w:val="single"/>
          <w:lang w:val="en-GB" w:eastAsia="en-US"/>
        </w:rPr>
      </w:pPr>
    </w:p>
    <w:p w14:paraId="12CB2B9F" w14:textId="23C4273B" w:rsidR="00B951BF" w:rsidRPr="003D661C" w:rsidRDefault="00B951BF" w:rsidP="00B951BF">
      <w:pPr>
        <w:numPr>
          <w:ilvl w:val="0"/>
          <w:numId w:val="21"/>
        </w:num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312B88">
        <w:rPr>
          <w:rFonts w:ascii="Calibri" w:eastAsia="Calibri" w:hAnsi="Calibri" w:cs="Calibri"/>
          <w:b/>
          <w:bCs/>
          <w:color w:val="auto"/>
          <w:sz w:val="24"/>
          <w:szCs w:val="24"/>
          <w:lang w:val="en-GB" w:eastAsia="en-US"/>
        </w:rPr>
        <w:t>Apologies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  <w:t xml:space="preserve">Michael Ormerod, </w:t>
      </w:r>
      <w:r w:rsidR="000A499B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Lynne Ormerod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, Ann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Mulderrig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,</w:t>
      </w:r>
      <w:r w:rsidR="000A499B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 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Anna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McEvitt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, </w:t>
      </w:r>
      <w:r w:rsidR="000A499B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Heather Parsons, Emily </w:t>
      </w:r>
      <w:proofErr w:type="spellStart"/>
      <w:r w:rsidR="000A499B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Hewitson</w:t>
      </w:r>
      <w:proofErr w:type="spellEnd"/>
      <w:r w:rsidR="000A499B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 Townley, Jean Starkie, Mitchell Lord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</w:p>
    <w:p w14:paraId="36664B4F" w14:textId="247FF6B7" w:rsidR="00926869" w:rsidRDefault="00926869" w:rsidP="00926869">
      <w:pPr>
        <w:numPr>
          <w:ilvl w:val="0"/>
          <w:numId w:val="21"/>
        </w:num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312B88">
        <w:rPr>
          <w:rFonts w:ascii="Calibri" w:eastAsia="Calibri" w:hAnsi="Calibri" w:cs="Calibri"/>
          <w:b/>
          <w:bCs/>
          <w:color w:val="auto"/>
          <w:sz w:val="24"/>
          <w:szCs w:val="24"/>
          <w:lang w:val="en-GB" w:eastAsia="en-US"/>
        </w:rPr>
        <w:t>Update on actions from previous meetings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  <w:t>2.1 Electrical Connection on Boar’s Head Green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  <w:t xml:space="preserve">Ste Rothwell isn’t able to install the connection.  Due to cost we agreed to look at alternatives such as solar batteries.  </w:t>
      </w:r>
      <w:r w:rsidR="00B951BF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 xml:space="preserve">2.2 </w:t>
      </w:r>
      <w:r w:rsidRPr="00926869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Slow Down Save 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Lives</w:t>
      </w:r>
      <w:r w:rsidR="00B951BF" w:rsidRPr="00926869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All stickers now out &amp; about.  Please make sure they are visible.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2.3 Calendars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Agreed we’d test out photo competition.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Pr="00312B88"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>ACTION:</w:t>
      </w:r>
      <w:r w:rsidRPr="00312B88">
        <w:rPr>
          <w:rFonts w:ascii="Calibri" w:eastAsia="Times New Roman" w:hAnsi="Calibri" w:cs="Calibri"/>
          <w:color w:val="FF1FA0" w:themeColor="accent1" w:themeTint="99"/>
          <w:sz w:val="24"/>
          <w:szCs w:val="24"/>
          <w:lang w:val="en-GB" w:eastAsia="en-GB"/>
        </w:rPr>
        <w:t xml:space="preserve"> </w:t>
      </w:r>
      <w:r w:rsid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After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</w:t>
      </w:r>
      <w:r w:rsid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Right 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Royal Tea Party</w:t>
      </w:r>
      <w:r w:rsid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, FH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to email Schools and post information about competition on </w:t>
      </w:r>
      <w:proofErr w:type="spellStart"/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facebook</w:t>
      </w:r>
      <w:proofErr w:type="spellEnd"/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</w:p>
    <w:p w14:paraId="72F26714" w14:textId="1303BC5E" w:rsidR="00006A78" w:rsidRDefault="00006A78" w:rsidP="00926869">
      <w:pPr>
        <w:spacing w:after="0" w:line="276" w:lineRule="auto"/>
        <w:ind w:left="720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</w:p>
    <w:p w14:paraId="43293E26" w14:textId="77777777" w:rsidR="00006A78" w:rsidRDefault="00006A78" w:rsidP="00926869">
      <w:pPr>
        <w:spacing w:after="0" w:line="276" w:lineRule="auto"/>
        <w:ind w:left="720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lastRenderedPageBreak/>
        <w:t>2.5 Donations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  <w:t xml:space="preserve">Trustees to meet soon to review budget and decide where donations will be made. 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</w:p>
    <w:p w14:paraId="59D388E2" w14:textId="190A6AF4" w:rsidR="00006A78" w:rsidRDefault="00006A78" w:rsidP="00926869">
      <w:pPr>
        <w:spacing w:after="0" w:line="276" w:lineRule="auto"/>
        <w:ind w:left="720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2.6 Little Garden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  <w:t>Rhod</w:t>
      </w:r>
      <w:r w:rsidR="00312B88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od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endrons have been cut back so back of Garden looks much better.  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</w:p>
    <w:p w14:paraId="3DCE63EE" w14:textId="77777777" w:rsidR="00312B88" w:rsidRDefault="00006A78" w:rsidP="000D5356">
      <w:pPr>
        <w:spacing w:after="0" w:line="276" w:lineRule="auto"/>
        <w:ind w:left="720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2.7 Dangerous pavement outside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Staghills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 Shops – Top Barn Lane 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  <w:t xml:space="preserve">Dan’s finally located owner – the shop owner.  Dan to pursue possibility of repair with him/her. </w:t>
      </w:r>
    </w:p>
    <w:p w14:paraId="16E2ADE3" w14:textId="0C7A4F68" w:rsidR="000D5356" w:rsidRDefault="00006A78" w:rsidP="000D5356">
      <w:pPr>
        <w:spacing w:after="0" w:line="276" w:lineRule="auto"/>
        <w:ind w:left="720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  <w:t>3. Finance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  <w:t>Iain reported that accounts have been filed.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  <w:r w:rsidR="00B951BF" w:rsidRPr="00926869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£801</w:t>
      </w:r>
      <w:r w:rsidRPr="00006A78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 </w:t>
      </w:r>
      <w:r w:rsidRPr="00006A7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Current surplus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(includes £250 grant from Rossendale BC for Coronation related event)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£ 450 current account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£2700 business account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 xml:space="preserve">£3400 </w:t>
      </w:r>
      <w:proofErr w:type="gramStart"/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35 day</w:t>
      </w:r>
      <w:proofErr w:type="gramEnd"/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release account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A</w:t>
      </w:r>
      <w:r w:rsidR="002C31A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nticipating </w:t>
      </w:r>
      <w:r w:rsidR="000D5356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£600 from La</w:t>
      </w:r>
      <w:r w:rsidR="002C31A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n</w:t>
      </w:r>
      <w:r w:rsidR="000D5356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cashire Community Fund for additional bench for Little Park</w:t>
      </w:r>
      <w:r w:rsidR="002C31A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.  Money left over from purchase of bench will go towards plants for new borders on the Boars Head Green. </w:t>
      </w:r>
    </w:p>
    <w:p w14:paraId="50887CE6" w14:textId="77777777" w:rsidR="000D5356" w:rsidRDefault="000D5356" w:rsidP="000D5356">
      <w:pPr>
        <w:spacing w:after="0" w:line="276" w:lineRule="auto"/>
        <w:ind w:left="720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</w:p>
    <w:p w14:paraId="0942FB91" w14:textId="6040C219" w:rsidR="00BB6C60" w:rsidRDefault="000D5356" w:rsidP="00312B88">
      <w:pPr>
        <w:pStyle w:val="ListParagraph"/>
        <w:numPr>
          <w:ilvl w:val="0"/>
          <w:numId w:val="21"/>
        </w:num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Woodside Crescent Hut</w:t>
      </w:r>
      <w:r w:rsidRP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 xml:space="preserve">Several members have met with Council representative to look at Hut. Hut is viable/tidy and available for ‘peppercorn rent’.  Further checks required including insurance costs, utility costs and </w:t>
      </w:r>
      <w:r w:rsid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NVCA </w:t>
      </w:r>
      <w:r w:rsidRP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ability to terminate an agreement. Several people have expressed interest in using the Hut for community activities/events. </w:t>
      </w:r>
      <w:r w:rsidR="00BB6C60" w:rsidRP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 xml:space="preserve">Hut will require furnishing and some members will need to develop a business plan for the Hut.  </w:t>
      </w:r>
      <w:r w:rsidR="00BB6C60" w:rsidRP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We agreed it was worth pursuing further</w:t>
      </w:r>
      <w:r w:rsid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not least to promote NVCA in </w:t>
      </w:r>
      <w:proofErr w:type="spellStart"/>
      <w:r w:rsid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Staghills</w:t>
      </w:r>
      <w:proofErr w:type="spellEnd"/>
      <w:r w:rsid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. </w:t>
      </w:r>
      <w:r w:rsid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</w:p>
    <w:p w14:paraId="066EB5CA" w14:textId="77777777" w:rsidR="00312B88" w:rsidRDefault="00312B88" w:rsidP="00312B88">
      <w:p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</w:p>
    <w:p w14:paraId="23569DFF" w14:textId="77777777" w:rsidR="00312B88" w:rsidRDefault="00312B88" w:rsidP="00312B88">
      <w:p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</w:p>
    <w:p w14:paraId="61FF5122" w14:textId="77777777" w:rsidR="00312B88" w:rsidRDefault="00312B88" w:rsidP="00312B88">
      <w:p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</w:p>
    <w:p w14:paraId="7BC85573" w14:textId="77777777" w:rsidR="00312B88" w:rsidRPr="00312B88" w:rsidRDefault="00312B88" w:rsidP="00312B88">
      <w:p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</w:p>
    <w:p w14:paraId="45A694CE" w14:textId="755B56ED" w:rsidR="00BB6C60" w:rsidRPr="00312B88" w:rsidRDefault="00BB6C60" w:rsidP="00312B88">
      <w:pPr>
        <w:spacing w:after="0" w:line="276" w:lineRule="auto"/>
        <w:ind w:left="720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5.  Coronation Event</w:t>
      </w:r>
      <w:r w:rsidRP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 xml:space="preserve">Due to pick up 300 crowns from Schools at beginning of next week! </w:t>
      </w:r>
      <w:r w:rsidRP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="00312B88" w:rsidRPr="00312B88"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>ACTION:</w:t>
      </w:r>
      <w:r w:rsidR="00312B88" w:rsidRPr="00312B88">
        <w:rPr>
          <w:rFonts w:ascii="Calibri" w:eastAsia="Times New Roman" w:hAnsi="Calibri" w:cs="Calibri"/>
          <w:color w:val="FF1FA0" w:themeColor="accent1" w:themeTint="99"/>
          <w:sz w:val="24"/>
          <w:szCs w:val="24"/>
          <w:lang w:val="en-GB" w:eastAsia="en-GB"/>
        </w:rPr>
        <w:t xml:space="preserve"> </w:t>
      </w:r>
      <w:r w:rsidRP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Please pass non- alcoholic bottles and chocolates to Natalie or Julia. </w:t>
      </w:r>
    </w:p>
    <w:p w14:paraId="18C6B078" w14:textId="5C605F86" w:rsidR="00BB6C60" w:rsidRDefault="00312B88" w:rsidP="00BB6C60">
      <w:pPr>
        <w:pStyle w:val="ListParagraph"/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312B88"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>ACTION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: </w:t>
      </w:r>
      <w:r w:rsid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Set up party at 10:30 on 7</w:t>
      </w:r>
      <w:r w:rsidR="00BB6C60" w:rsidRPr="00BB6C60">
        <w:rPr>
          <w:rFonts w:ascii="Calibri" w:eastAsia="Times New Roman" w:hAnsi="Calibri" w:cs="Calibri"/>
          <w:color w:val="1D2228"/>
          <w:sz w:val="24"/>
          <w:szCs w:val="24"/>
          <w:vertAlign w:val="superscript"/>
          <w:lang w:val="en-GB" w:eastAsia="en-GB"/>
        </w:rPr>
        <w:t>th</w:t>
      </w:r>
      <w:r w:rsid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May – please bring camping tables and chairs, Cherry to bring gazebos. Please wear red/white &amp; blue. </w:t>
      </w:r>
      <w:r w:rsidR="00BB6C60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="00BB2302" w:rsidRPr="00312B88"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>ACTION:</w:t>
      </w:r>
      <w:r w:rsidR="00BB2302" w:rsidRPr="00312B88">
        <w:rPr>
          <w:rFonts w:ascii="Calibri" w:eastAsia="Times New Roman" w:hAnsi="Calibri" w:cs="Calibri"/>
          <w:color w:val="FF1FA0" w:themeColor="accent1" w:themeTint="99"/>
          <w:sz w:val="24"/>
          <w:szCs w:val="24"/>
          <w:lang w:val="en-GB" w:eastAsia="en-GB"/>
        </w:rPr>
        <w:t xml:space="preserve"> </w:t>
      </w:r>
      <w:r w:rsidR="00BB2302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please pass receipts for any items purchased to Fiona with your name on them – these will be handed to Iain.</w:t>
      </w:r>
    </w:p>
    <w:p w14:paraId="62D4F397" w14:textId="77777777" w:rsidR="00BB2302" w:rsidRDefault="00BB2302" w:rsidP="00BB6C60">
      <w:pPr>
        <w:pStyle w:val="ListParagraph"/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</w:p>
    <w:p w14:paraId="4497C088" w14:textId="0391D828" w:rsidR="00B951BF" w:rsidRPr="00312B88" w:rsidRDefault="00BB6C60" w:rsidP="00312B88">
      <w:pPr>
        <w:pStyle w:val="ListParagraph"/>
        <w:numPr>
          <w:ilvl w:val="0"/>
          <w:numId w:val="22"/>
        </w:num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Flower beds outside Boars Head</w:t>
      </w:r>
      <w:r w:rsidRP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Several members met with designer who has given guidance</w:t>
      </w:r>
      <w:r w:rsidR="00BB2302" w:rsidRP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regarding planting</w:t>
      </w:r>
      <w:r w:rsidRP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and suggested </w:t>
      </w:r>
      <w:r w:rsidR="00BB2302" w:rsidRP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where to apply for funds. FH has applied to Duchy of Lancaster for £900. </w:t>
      </w:r>
      <w:r w:rsidRPr="00312B8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</w:p>
    <w:p w14:paraId="0CC1EF09" w14:textId="2FDD443D" w:rsidR="00B951BF" w:rsidRPr="0010614F" w:rsidRDefault="00BB2302" w:rsidP="000D5356">
      <w:pPr>
        <w:pStyle w:val="ListParagraph"/>
        <w:spacing w:after="0" w:line="276" w:lineRule="auto"/>
        <w:rPr>
          <w:rFonts w:ascii="Calibri" w:eastAsia="Calibri" w:hAnsi="Calibri" w:cs="Calibri"/>
          <w:b/>
          <w:bCs/>
          <w:color w:val="FF1FA0" w:themeColor="accent1" w:themeTint="99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7. </w:t>
      </w:r>
      <w:r w:rsidR="00B951BF" w:rsidRPr="0010614F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Any other business</w:t>
      </w:r>
      <w:r w:rsidR="00B951BF" w:rsidRPr="0010614F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7</w:t>
      </w:r>
      <w:r w:rsidR="00B951BF" w:rsidRPr="0010614F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.1 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Thanks to Dan and Peter for clearing Bolton Woods path</w:t>
      </w:r>
      <w:r w:rsidR="00B951BF" w:rsidRPr="0010614F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  </w:t>
      </w:r>
    </w:p>
    <w:p w14:paraId="06FBE6A4" w14:textId="7B99AAC1" w:rsidR="00B951BF" w:rsidRDefault="00BB2302" w:rsidP="00B951BF">
      <w:pPr>
        <w:spacing w:after="0" w:line="276" w:lineRule="auto"/>
        <w:ind w:left="720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7</w:t>
      </w:r>
      <w:r w:rsidR="00B951BF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.2 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Rossendale BC have repaired the barrier and paving around the water inspection plate on The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Heys</w:t>
      </w:r>
      <w:proofErr w:type="spellEnd"/>
      <w:r w:rsidR="00B951BF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7</w:t>
      </w:r>
      <w:r w:rsidR="00B951BF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.3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Staghills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 Play Park de-fib is now operational!!! Massive thanks to Simone and Defib Dawn for their persistence. </w:t>
      </w:r>
      <w:r w:rsidR="00B951BF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7</w:t>
      </w:r>
      <w:r w:rsidR="00B951BF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.4 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Thanks to Brian for the brilliant new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Newchurch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 Library. </w:t>
      </w:r>
      <w:r w:rsidR="00B951BF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7</w:t>
      </w:r>
      <w:r w:rsidR="00B951BF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.5 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Iain will produce a NVCA claim form that includes space for members to record bank details </w:t>
      </w:r>
    </w:p>
    <w:p w14:paraId="053C79EB" w14:textId="796EF4FB" w:rsidR="00BB2302" w:rsidRDefault="00BB2302" w:rsidP="00B951BF">
      <w:pPr>
        <w:spacing w:after="0" w:line="276" w:lineRule="auto"/>
        <w:ind w:left="720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7.6 Dan has put the Right Royal Tea Party poster on NVCA website</w:t>
      </w:r>
    </w:p>
    <w:p w14:paraId="4D75EBA4" w14:textId="77777777" w:rsidR="00BB2302" w:rsidRDefault="00BB2302" w:rsidP="00B951BF">
      <w:pPr>
        <w:spacing w:after="0" w:line="276" w:lineRule="auto"/>
        <w:ind w:left="720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</w:p>
    <w:p w14:paraId="549541E6" w14:textId="0E5B05D8" w:rsidR="0010614F" w:rsidRPr="0010614F" w:rsidRDefault="00BB2302" w:rsidP="0010614F">
      <w:pPr>
        <w:rPr>
          <w:rFonts w:ascii="Calibri" w:eastAsia="Calibri" w:hAnsi="Calibri" w:cs="Calibri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b/>
          <w:bCs/>
          <w:color w:val="FF1FA0" w:themeColor="accent1" w:themeTint="99"/>
          <w:sz w:val="24"/>
          <w:szCs w:val="24"/>
          <w:lang w:val="en-GB" w:eastAsia="en-US"/>
        </w:rPr>
        <w:t>Next Meeting 27</w:t>
      </w:r>
      <w:r w:rsidRPr="00BB2302">
        <w:rPr>
          <w:rFonts w:ascii="Calibri" w:eastAsia="Calibri" w:hAnsi="Calibri" w:cs="Calibri"/>
          <w:b/>
          <w:bCs/>
          <w:color w:val="FF1FA0" w:themeColor="accent1" w:themeTint="99"/>
          <w:sz w:val="24"/>
          <w:szCs w:val="24"/>
          <w:vertAlign w:val="superscript"/>
          <w:lang w:val="en-GB" w:eastAsia="en-US"/>
        </w:rPr>
        <w:t>th</w:t>
      </w:r>
      <w:r>
        <w:rPr>
          <w:rFonts w:ascii="Calibri" w:eastAsia="Calibri" w:hAnsi="Calibri" w:cs="Calibri"/>
          <w:b/>
          <w:bCs/>
          <w:color w:val="FF1FA0" w:themeColor="accent1" w:themeTint="99"/>
          <w:sz w:val="24"/>
          <w:szCs w:val="24"/>
          <w:lang w:val="en-GB" w:eastAsia="en-US"/>
        </w:rPr>
        <w:t xml:space="preserve"> June at 7pm </w:t>
      </w:r>
      <w:r>
        <w:rPr>
          <w:rFonts w:ascii="Calibri" w:eastAsia="Calibri" w:hAnsi="Calibri" w:cs="Calibri"/>
          <w:b/>
          <w:bCs/>
          <w:color w:val="FF1FA0" w:themeColor="accent1" w:themeTint="99"/>
          <w:sz w:val="24"/>
          <w:szCs w:val="24"/>
          <w:lang w:val="en-GB" w:eastAsia="en-US"/>
        </w:rPr>
        <w:br/>
        <w:t xml:space="preserve">* All meeting dates on NVCA website with link to </w:t>
      </w:r>
      <w:r w:rsidR="00312B88">
        <w:rPr>
          <w:rFonts w:ascii="Calibri" w:eastAsia="Calibri" w:hAnsi="Calibri" w:cs="Calibri"/>
          <w:b/>
          <w:bCs/>
          <w:color w:val="FF1FA0" w:themeColor="accent1" w:themeTint="99"/>
          <w:sz w:val="24"/>
          <w:szCs w:val="24"/>
          <w:lang w:val="en-GB" w:eastAsia="en-US"/>
        </w:rPr>
        <w:t>synch to phone calendar</w:t>
      </w:r>
    </w:p>
    <w:sectPr w:rsidR="0010614F" w:rsidRPr="0010614F" w:rsidSect="00B951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72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EDDD" w14:textId="77777777" w:rsidR="001A5DFB" w:rsidRDefault="001A5DFB">
      <w:pPr>
        <w:spacing w:after="0" w:line="240" w:lineRule="auto"/>
      </w:pPr>
      <w:r>
        <w:separator/>
      </w:r>
    </w:p>
  </w:endnote>
  <w:endnote w:type="continuationSeparator" w:id="0">
    <w:p w14:paraId="3AFD68E0" w14:textId="77777777" w:rsidR="001A5DFB" w:rsidRDefault="001A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4FEF" w14:textId="77777777" w:rsidR="00295505" w:rsidRDefault="00295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92E0" w14:textId="77777777"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099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1028" w14:textId="77777777" w:rsidR="00295505" w:rsidRDefault="00295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061F" w14:textId="77777777" w:rsidR="001A5DFB" w:rsidRDefault="001A5DFB">
      <w:pPr>
        <w:spacing w:after="0" w:line="240" w:lineRule="auto"/>
      </w:pPr>
      <w:r>
        <w:separator/>
      </w:r>
    </w:p>
  </w:footnote>
  <w:footnote w:type="continuationSeparator" w:id="0">
    <w:p w14:paraId="0A58CE41" w14:textId="77777777" w:rsidR="001A5DFB" w:rsidRDefault="001A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FBE8" w14:textId="77777777" w:rsidR="00295505" w:rsidRDefault="00295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334C" w14:textId="77777777" w:rsidR="00295505" w:rsidRDefault="00295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A26E" w14:textId="77777777" w:rsidR="00295505" w:rsidRDefault="00295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877432A"/>
    <w:multiLevelType w:val="hybridMultilevel"/>
    <w:tmpl w:val="13063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57AFE"/>
    <w:multiLevelType w:val="hybridMultilevel"/>
    <w:tmpl w:val="A3D83A4A"/>
    <w:lvl w:ilvl="0" w:tplc="08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7527">
    <w:abstractNumId w:val="11"/>
  </w:num>
  <w:num w:numId="2" w16cid:durableId="900360375">
    <w:abstractNumId w:val="9"/>
  </w:num>
  <w:num w:numId="3" w16cid:durableId="2146385778">
    <w:abstractNumId w:val="7"/>
  </w:num>
  <w:num w:numId="4" w16cid:durableId="1205949258">
    <w:abstractNumId w:val="6"/>
  </w:num>
  <w:num w:numId="5" w16cid:durableId="1392118117">
    <w:abstractNumId w:val="5"/>
  </w:num>
  <w:num w:numId="6" w16cid:durableId="1076434495">
    <w:abstractNumId w:val="4"/>
  </w:num>
  <w:num w:numId="7" w16cid:durableId="937760020">
    <w:abstractNumId w:val="8"/>
  </w:num>
  <w:num w:numId="8" w16cid:durableId="1045063022">
    <w:abstractNumId w:val="3"/>
  </w:num>
  <w:num w:numId="9" w16cid:durableId="1381131364">
    <w:abstractNumId w:val="2"/>
  </w:num>
  <w:num w:numId="10" w16cid:durableId="1319698958">
    <w:abstractNumId w:val="1"/>
  </w:num>
  <w:num w:numId="11" w16cid:durableId="2118136372">
    <w:abstractNumId w:val="0"/>
  </w:num>
  <w:num w:numId="12" w16cid:durableId="2019850041">
    <w:abstractNumId w:val="15"/>
  </w:num>
  <w:num w:numId="13" w16cid:durableId="182213579">
    <w:abstractNumId w:val="13"/>
  </w:num>
  <w:num w:numId="14" w16cid:durableId="6783149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3473999">
    <w:abstractNumId w:val="19"/>
  </w:num>
  <w:num w:numId="16" w16cid:durableId="736787421">
    <w:abstractNumId w:val="16"/>
  </w:num>
  <w:num w:numId="17" w16cid:durableId="1456605350">
    <w:abstractNumId w:val="10"/>
  </w:num>
  <w:num w:numId="18" w16cid:durableId="718482678">
    <w:abstractNumId w:val="14"/>
  </w:num>
  <w:num w:numId="19" w16cid:durableId="1601639742">
    <w:abstractNumId w:val="20"/>
  </w:num>
  <w:num w:numId="20" w16cid:durableId="1442603218">
    <w:abstractNumId w:val="17"/>
  </w:num>
  <w:num w:numId="21" w16cid:durableId="1007637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3002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A7"/>
    <w:rsid w:val="00006A78"/>
    <w:rsid w:val="00010DA2"/>
    <w:rsid w:val="0002649E"/>
    <w:rsid w:val="00040240"/>
    <w:rsid w:val="000764D8"/>
    <w:rsid w:val="000A499B"/>
    <w:rsid w:val="000D5356"/>
    <w:rsid w:val="000F5DA1"/>
    <w:rsid w:val="0010614F"/>
    <w:rsid w:val="001A5DFB"/>
    <w:rsid w:val="001C2C80"/>
    <w:rsid w:val="001E12F3"/>
    <w:rsid w:val="00291AB2"/>
    <w:rsid w:val="00292ADF"/>
    <w:rsid w:val="00292C3F"/>
    <w:rsid w:val="00295505"/>
    <w:rsid w:val="002C31AC"/>
    <w:rsid w:val="002F4909"/>
    <w:rsid w:val="00312B88"/>
    <w:rsid w:val="00313138"/>
    <w:rsid w:val="00343468"/>
    <w:rsid w:val="00347E3E"/>
    <w:rsid w:val="003534C3"/>
    <w:rsid w:val="0036272F"/>
    <w:rsid w:val="003B70F5"/>
    <w:rsid w:val="003B7941"/>
    <w:rsid w:val="003C2B66"/>
    <w:rsid w:val="003D661C"/>
    <w:rsid w:val="003E3252"/>
    <w:rsid w:val="003F7046"/>
    <w:rsid w:val="003F7084"/>
    <w:rsid w:val="004030A0"/>
    <w:rsid w:val="00414ED5"/>
    <w:rsid w:val="004346E7"/>
    <w:rsid w:val="00443796"/>
    <w:rsid w:val="00477572"/>
    <w:rsid w:val="004C19F1"/>
    <w:rsid w:val="004C5C4C"/>
    <w:rsid w:val="004C5C66"/>
    <w:rsid w:val="004C7245"/>
    <w:rsid w:val="004F7C36"/>
    <w:rsid w:val="00501908"/>
    <w:rsid w:val="00513CC9"/>
    <w:rsid w:val="00524907"/>
    <w:rsid w:val="00580EA2"/>
    <w:rsid w:val="005854D6"/>
    <w:rsid w:val="00591547"/>
    <w:rsid w:val="005B7C05"/>
    <w:rsid w:val="00640F34"/>
    <w:rsid w:val="00651C5E"/>
    <w:rsid w:val="00680442"/>
    <w:rsid w:val="00680F7A"/>
    <w:rsid w:val="006A205D"/>
    <w:rsid w:val="006B6988"/>
    <w:rsid w:val="006C2BF1"/>
    <w:rsid w:val="006C58A0"/>
    <w:rsid w:val="00716403"/>
    <w:rsid w:val="0072083E"/>
    <w:rsid w:val="00733BC1"/>
    <w:rsid w:val="00741185"/>
    <w:rsid w:val="00751258"/>
    <w:rsid w:val="007A0509"/>
    <w:rsid w:val="007A2683"/>
    <w:rsid w:val="007A2B72"/>
    <w:rsid w:val="007B7809"/>
    <w:rsid w:val="0081099E"/>
    <w:rsid w:val="00811029"/>
    <w:rsid w:val="0082080A"/>
    <w:rsid w:val="0083270D"/>
    <w:rsid w:val="00844741"/>
    <w:rsid w:val="00863F31"/>
    <w:rsid w:val="008759E9"/>
    <w:rsid w:val="008953E0"/>
    <w:rsid w:val="008A6F2E"/>
    <w:rsid w:val="008B7C3E"/>
    <w:rsid w:val="008C2FAC"/>
    <w:rsid w:val="00903BBF"/>
    <w:rsid w:val="00914B4A"/>
    <w:rsid w:val="00926869"/>
    <w:rsid w:val="00927A64"/>
    <w:rsid w:val="009629FC"/>
    <w:rsid w:val="00962CF9"/>
    <w:rsid w:val="009A687E"/>
    <w:rsid w:val="009B1CA7"/>
    <w:rsid w:val="009B3BD4"/>
    <w:rsid w:val="009D7F61"/>
    <w:rsid w:val="009E2B48"/>
    <w:rsid w:val="009E4A4C"/>
    <w:rsid w:val="009E735D"/>
    <w:rsid w:val="009F0BAD"/>
    <w:rsid w:val="00A1068C"/>
    <w:rsid w:val="00A109E3"/>
    <w:rsid w:val="00A13403"/>
    <w:rsid w:val="00A414C3"/>
    <w:rsid w:val="00A508BB"/>
    <w:rsid w:val="00A528B1"/>
    <w:rsid w:val="00A52C0E"/>
    <w:rsid w:val="00A549BD"/>
    <w:rsid w:val="00A77AD3"/>
    <w:rsid w:val="00A91812"/>
    <w:rsid w:val="00AD279F"/>
    <w:rsid w:val="00B07A7F"/>
    <w:rsid w:val="00B13168"/>
    <w:rsid w:val="00B43864"/>
    <w:rsid w:val="00B477D2"/>
    <w:rsid w:val="00B66F3B"/>
    <w:rsid w:val="00B8402A"/>
    <w:rsid w:val="00B951BF"/>
    <w:rsid w:val="00B9631A"/>
    <w:rsid w:val="00BB2302"/>
    <w:rsid w:val="00BB50C8"/>
    <w:rsid w:val="00BB6C60"/>
    <w:rsid w:val="00BE0FA4"/>
    <w:rsid w:val="00BF0EA9"/>
    <w:rsid w:val="00C33F4A"/>
    <w:rsid w:val="00C61A7F"/>
    <w:rsid w:val="00CE71A6"/>
    <w:rsid w:val="00CE74CA"/>
    <w:rsid w:val="00D15EE1"/>
    <w:rsid w:val="00D307AE"/>
    <w:rsid w:val="00D330CA"/>
    <w:rsid w:val="00D504B7"/>
    <w:rsid w:val="00DB02A5"/>
    <w:rsid w:val="00DB25AF"/>
    <w:rsid w:val="00DC7787"/>
    <w:rsid w:val="00E61F16"/>
    <w:rsid w:val="00E71C64"/>
    <w:rsid w:val="00E77371"/>
    <w:rsid w:val="00EF547B"/>
    <w:rsid w:val="00F13FF1"/>
    <w:rsid w:val="00F76D7B"/>
    <w:rsid w:val="00FA2D5E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A6BF"/>
  <w15:docId w15:val="{B303E39E-2258-4EAE-A7BD-C6020213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1">
    <w:name w:val="Grid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1">
    <w:name w:val="Plain Table 1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customStyle="1" w:styleId="yiv8061263706msonormal">
    <w:name w:val="yiv8061263706msonormal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yiv8061263706msolistparagraph">
    <w:name w:val="yiv8061263706msolistparagraph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D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89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\AppData\Local\Packages\Microsoft.MicrosoftEdge_8wekyb3d8bbwe\TempState\Downloads\25DocHeaderTemplate_V1.dotx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97044-6108-4519-A21D-EFDAB7A59F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25DocHeaderTemplate_V1.dotx</Template>
  <TotalTime>15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cherry</cp:lastModifiedBy>
  <cp:revision>3</cp:revision>
  <cp:lastPrinted>2019-09-30T18:15:00Z</cp:lastPrinted>
  <dcterms:created xsi:type="dcterms:W3CDTF">2023-04-26T21:38:00Z</dcterms:created>
  <dcterms:modified xsi:type="dcterms:W3CDTF">2023-04-30T19:53:00Z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